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129" w:rsidRDefault="00A0612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06129" w:rsidRDefault="00A06129">
      <w:pPr>
        <w:pStyle w:val="newncpi"/>
        <w:ind w:firstLine="0"/>
        <w:jc w:val="center"/>
      </w:pPr>
      <w:r>
        <w:rPr>
          <w:rStyle w:val="datepr"/>
        </w:rPr>
        <w:t>15 декабря 2020 г.</w:t>
      </w:r>
      <w:r>
        <w:rPr>
          <w:rStyle w:val="number"/>
        </w:rPr>
        <w:t xml:space="preserve"> № 773</w:t>
      </w:r>
    </w:p>
    <w:p w:rsidR="00A06129" w:rsidRDefault="00A06129">
      <w:pPr>
        <w:pStyle w:val="titlencpi"/>
      </w:pPr>
      <w:r>
        <w:t>Об установлении планово-расчетных цен на единицу предоставляемых жилищно-коммунальных услуг на 2021 год</w:t>
      </w:r>
    </w:p>
    <w:p w:rsidR="00A06129" w:rsidRDefault="00A06129">
      <w:pPr>
        <w:pStyle w:val="preamble"/>
      </w:pPr>
      <w:r>
        <w:t>На основании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:rsidR="00A06129" w:rsidRDefault="00A06129">
      <w:pPr>
        <w:pStyle w:val="point"/>
      </w:pPr>
      <w:r>
        <w:t>1. Установить планово-расчетные цены на единицу предоставляемых жилищно-коммунальных услуг, оказываемых населению организациями жилищно-коммунального хозяйства*, входящими в систему Министерства жилищно-коммунального хозяйства Республики Беларусь, на 2021 год согласно приложению 1.</w:t>
      </w:r>
    </w:p>
    <w:p w:rsidR="00A06129" w:rsidRDefault="00A06129">
      <w:pPr>
        <w:pStyle w:val="snoskiline"/>
      </w:pPr>
      <w:r>
        <w:t>______________________________</w:t>
      </w:r>
    </w:p>
    <w:p w:rsidR="00A06129" w:rsidRDefault="00A06129">
      <w:pPr>
        <w:pStyle w:val="snoski"/>
        <w:spacing w:after="240"/>
      </w:pPr>
      <w:r>
        <w:t>* Для целей настоящего решения термин «организации жилищно-коммунального хозяйства» используется в значении, определенном пунктом 1 Положения о порядке формирования и применения планово-расчетных цен на жилищно-коммунальные услуги.</w:t>
      </w:r>
    </w:p>
    <w:p w:rsidR="00A06129" w:rsidRDefault="00A06129">
      <w:pPr>
        <w:pStyle w:val="point"/>
      </w:pPr>
      <w:r>
        <w:t>2. Установить планово-расчетную цену на 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 Республики Беларусь, на 2021 год согласно приложению 2.</w:t>
      </w:r>
    </w:p>
    <w:p w:rsidR="00A06129" w:rsidRDefault="00A06129">
      <w:pPr>
        <w:pStyle w:val="point"/>
      </w:pPr>
      <w:r>
        <w:t>3. Обнародовать (опубликовать) настоящее решение в газете «Іўеўскі край».</w:t>
      </w:r>
    </w:p>
    <w:p w:rsidR="00A06129" w:rsidRDefault="00A06129">
      <w:pPr>
        <w:pStyle w:val="point"/>
      </w:pPr>
      <w:r>
        <w:t>4. Настоящее решение вступает в силу после его официального опубликования.</w:t>
      </w:r>
    </w:p>
    <w:p w:rsidR="00A06129" w:rsidRDefault="00A0612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A0612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129" w:rsidRDefault="00A0612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129" w:rsidRDefault="00A06129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A0612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129" w:rsidRDefault="00A0612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129" w:rsidRDefault="00A06129">
            <w:pPr>
              <w:pStyle w:val="newncpi0"/>
              <w:jc w:val="right"/>
            </w:pPr>
            <w:r>
              <w:t> </w:t>
            </w:r>
          </w:p>
        </w:tc>
      </w:tr>
      <w:tr w:rsidR="00A0612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129" w:rsidRDefault="00A06129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129" w:rsidRDefault="00A06129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A06129" w:rsidRDefault="00A0612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5"/>
        <w:gridCol w:w="3264"/>
      </w:tblGrid>
      <w:tr w:rsidR="00A06129">
        <w:tc>
          <w:tcPr>
            <w:tcW w:w="32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newncpi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append1"/>
            </w:pPr>
            <w:r>
              <w:t>Приложение 1</w:t>
            </w:r>
          </w:p>
          <w:p w:rsidR="00A06129" w:rsidRDefault="00A0612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15.12.2020 № 773 </w:t>
            </w:r>
          </w:p>
        </w:tc>
      </w:tr>
    </w:tbl>
    <w:p w:rsidR="00A06129" w:rsidRDefault="00A06129">
      <w:pPr>
        <w:pStyle w:val="titlep"/>
        <w:jc w:val="left"/>
      </w:pPr>
      <w:r>
        <w:t>ПЛАНОВО-РАСЧЕТНЫЕ ЦЕНЫ</w:t>
      </w:r>
      <w:r>
        <w:br/>
        <w:t>на единицу предоставляемых жилищно-коммунальных услуг, оказываемых населению организациями жилищно-коммунального хозяйства, входящими в систему Министерства жилищно-коммунального хозяйства Республики Беларусь, на 2021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9"/>
        <w:gridCol w:w="2512"/>
        <w:gridCol w:w="3408"/>
      </w:tblGrid>
      <w:tr w:rsidR="00A06129">
        <w:trPr>
          <w:trHeight w:val="240"/>
        </w:trPr>
        <w:tc>
          <w:tcPr>
            <w:tcW w:w="18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6129" w:rsidRDefault="00A06129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3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6129" w:rsidRDefault="00A06129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181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6129" w:rsidRDefault="00A06129">
            <w:pPr>
              <w:pStyle w:val="table10"/>
              <w:jc w:val="center"/>
            </w:pPr>
            <w:r>
              <w:t>Планово-расчетная цена на единицу жилищно-коммунальной услуги для организаций жилищно-коммунального хозяйства системы Министерства жилищно-коммунального хозяйства Республики Беларусь, рублей</w:t>
            </w:r>
          </w:p>
        </w:tc>
      </w:tr>
      <w:tr w:rsidR="00A06129">
        <w:trPr>
          <w:trHeight w:val="240"/>
        </w:trPr>
        <w:tc>
          <w:tcPr>
            <w:tcW w:w="18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</w:pPr>
            <w:r>
              <w:t>Водоснабжение собственное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1,1900</w:t>
            </w:r>
          </w:p>
        </w:tc>
      </w:tr>
      <w:tr w:rsidR="00A06129">
        <w:trPr>
          <w:trHeight w:val="240"/>
        </w:trPr>
        <w:tc>
          <w:tcPr>
            <w:tcW w:w="18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</w:pPr>
            <w:r>
              <w:t>Водоотведение (канализация) собственное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1,1757</w:t>
            </w:r>
          </w:p>
        </w:tc>
      </w:tr>
      <w:tr w:rsidR="00A06129">
        <w:trPr>
          <w:trHeight w:val="240"/>
        </w:trPr>
        <w:tc>
          <w:tcPr>
            <w:tcW w:w="18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</w:pPr>
            <w:r>
              <w:t>Теплоснабжение и горячее водоснабжение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106,8500</w:t>
            </w:r>
          </w:p>
        </w:tc>
      </w:tr>
      <w:tr w:rsidR="00A06129">
        <w:trPr>
          <w:trHeight w:val="240"/>
        </w:trPr>
        <w:tc>
          <w:tcPr>
            <w:tcW w:w="18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</w:pPr>
            <w:r>
              <w:t>Техническое обслуживание жилого дома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0,1370</w:t>
            </w:r>
          </w:p>
        </w:tc>
      </w:tr>
      <w:tr w:rsidR="00A06129">
        <w:trPr>
          <w:trHeight w:val="240"/>
        </w:trPr>
        <w:tc>
          <w:tcPr>
            <w:tcW w:w="18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10,6520</w:t>
            </w:r>
          </w:p>
        </w:tc>
      </w:tr>
      <w:tr w:rsidR="00A061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129" w:rsidRDefault="00A061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 тонна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40,6734</w:t>
            </w:r>
          </w:p>
        </w:tc>
      </w:tr>
    </w:tbl>
    <w:p w:rsidR="00A06129" w:rsidRDefault="00A0612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5"/>
        <w:gridCol w:w="3264"/>
      </w:tblGrid>
      <w:tr w:rsidR="00A06129">
        <w:tc>
          <w:tcPr>
            <w:tcW w:w="32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newncpi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append1"/>
            </w:pPr>
            <w:r>
              <w:t>Приложение 2</w:t>
            </w:r>
          </w:p>
          <w:p w:rsidR="00A06129" w:rsidRDefault="00A0612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15.12.2020 № 773 </w:t>
            </w:r>
          </w:p>
        </w:tc>
      </w:tr>
    </w:tbl>
    <w:p w:rsidR="00A06129" w:rsidRDefault="00A06129">
      <w:pPr>
        <w:pStyle w:val="titlep"/>
        <w:jc w:val="left"/>
      </w:pPr>
      <w:r>
        <w:t>ПЛАНОВО-РАСЧЕТНАЯ ЦЕНА</w:t>
      </w:r>
      <w:r>
        <w:br/>
        <w:t>на 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 Республики Беларусь, на 2021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9"/>
        <w:gridCol w:w="1705"/>
        <w:gridCol w:w="4825"/>
      </w:tblGrid>
      <w:tr w:rsidR="00A06129">
        <w:trPr>
          <w:trHeight w:val="240"/>
        </w:trPr>
        <w:tc>
          <w:tcPr>
            <w:tcW w:w="151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6129" w:rsidRDefault="00A06129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91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6129" w:rsidRDefault="00A06129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257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6129" w:rsidRDefault="00A06129">
            <w:pPr>
              <w:pStyle w:val="table10"/>
              <w:jc w:val="center"/>
            </w:pPr>
            <w:r>
              <w:t>Планово-расчетная цена на единицу жилищно-коммунальной услуги для организаций жилищно-коммунального хозяйства, не входящих в систему Министерства жилищно-коммунального хозяйства Республики Беларусь, рублей</w:t>
            </w:r>
          </w:p>
        </w:tc>
      </w:tr>
      <w:tr w:rsidR="00A0612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129" w:rsidRDefault="00A061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129" w:rsidRDefault="00A061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6129" w:rsidRDefault="00A06129">
            <w:pPr>
              <w:pStyle w:val="table10"/>
              <w:jc w:val="center"/>
            </w:pPr>
            <w:r>
              <w:t>Барановичская дистанция водоснабжения и санитарно-технических устройств республиканского производственного унитарного предприятия «Дорводоканал» Белорусской железной дороги</w:t>
            </w:r>
          </w:p>
        </w:tc>
      </w:tr>
      <w:tr w:rsidR="00A06129">
        <w:trPr>
          <w:trHeight w:val="240"/>
        </w:trPr>
        <w:tc>
          <w:tcPr>
            <w:tcW w:w="151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</w:pPr>
            <w:r>
              <w:t>Водоснабжение собственное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6129" w:rsidRDefault="00A06129">
            <w:pPr>
              <w:pStyle w:val="table10"/>
              <w:jc w:val="center"/>
            </w:pPr>
            <w:r>
              <w:t>2,4120</w:t>
            </w:r>
          </w:p>
        </w:tc>
      </w:tr>
    </w:tbl>
    <w:p w:rsidR="00A06129" w:rsidRDefault="00A06129">
      <w:pPr>
        <w:pStyle w:val="newncpi"/>
      </w:pPr>
      <w:r>
        <w:t> </w:t>
      </w:r>
    </w:p>
    <w:p w:rsidR="00A06129" w:rsidRDefault="00A06129">
      <w:pPr>
        <w:pStyle w:val="newncpi"/>
      </w:pPr>
      <w:r>
        <w:t> </w:t>
      </w:r>
    </w:p>
    <w:p w:rsidR="005F3237" w:rsidRDefault="005F3237"/>
    <w:sectPr w:rsidR="005F3237" w:rsidSect="004C7DC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29"/>
    <w:rsid w:val="005F3237"/>
    <w:rsid w:val="00A0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612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A0612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A061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061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A0612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A0612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A06129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A06129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A0612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A061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0612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0612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612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612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612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612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6129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612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A0612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A061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061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A0612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A0612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A06129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A06129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A0612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A061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0612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0612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612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612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612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612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612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2020-12-30T12:47:00Z</dcterms:created>
  <dcterms:modified xsi:type="dcterms:W3CDTF">2020-12-30T12:48:00Z</dcterms:modified>
</cp:coreProperties>
</file>